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E5" w:rsidRDefault="00EA5C68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6.2pt;z-index:251656192" o:allowincell="f" filled="f" stroked="f">
            <v:fill opacity=".5"/>
            <v:textbox style="mso-next-textbox:#_x0000_s1026;mso-fit-shape-to-text:t">
              <w:txbxContent>
                <w:p w:rsidR="002538CC" w:rsidRDefault="002538CC" w:rsidP="00FC0CE5"/>
              </w:txbxContent>
            </v:textbox>
          </v:shape>
        </w:pict>
      </w:r>
      <w:r>
        <w:pict>
          <v:shape id="_x0000_s1027" type="#_x0000_t202" style="position:absolute;left:0;text-align:left;margin-left:-27.45pt;margin-top:1.45pt;width:180pt;height:57.6pt;z-index:251657216" o:allowincell="f" filled="f" stroked="f">
            <v:textbox style="mso-next-textbox:#_x0000_s1027">
              <w:txbxContent>
                <w:p w:rsidR="002538CC" w:rsidRDefault="002538CC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2538CC" w:rsidRDefault="002538CC" w:rsidP="00FC0CE5">
                  <w:pPr>
                    <w:pStyle w:val="a5"/>
                    <w:rPr>
                      <w:sz w:val="8"/>
                      <w:szCs w:val="8"/>
                    </w:rPr>
                  </w:pPr>
                </w:p>
                <w:p w:rsidR="002538CC" w:rsidRDefault="002538CC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2538CC" w:rsidRDefault="002538CC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2538CC" w:rsidRDefault="002538CC" w:rsidP="00FC0CE5">
                  <w:pPr>
                    <w:pStyle w:val="a5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2538CC" w:rsidRDefault="002538CC" w:rsidP="00FC0CE5">
                  <w:pPr>
                    <w:pStyle w:val="a5"/>
                    <w:rPr>
                      <w:rFonts w:ascii="Times New Roman CYR" w:hAnsi="Times New Roman CYR"/>
                      <w:b/>
                      <w:sz w:val="4"/>
                    </w:rPr>
                  </w:pPr>
                  <w:r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145.35pt;margin-top:1.45pt;width:187.2pt;height:57.6pt;z-index:251658240" o:allowincell="f" filled="f" stroked="f">
            <v:textbox style="mso-next-textbox:#_x0000_s1028">
              <w:txbxContent>
                <w:p w:rsidR="002538CC" w:rsidRDefault="002538CC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2538CC" w:rsidRDefault="002538CC" w:rsidP="00FC0CE5">
                  <w:pPr>
                    <w:pStyle w:val="a5"/>
                    <w:rPr>
                      <w:sz w:val="8"/>
                      <w:szCs w:val="8"/>
                      <w:lang w:val="ru-RU"/>
                    </w:rPr>
                  </w:pPr>
                </w:p>
                <w:p w:rsidR="002538CC" w:rsidRDefault="002538CC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2538CC" w:rsidRDefault="002538CC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2538CC" w:rsidRDefault="002538CC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325.35pt;margin-top:1.45pt;width:172.8pt;height:57.6pt;z-index:251659264" o:allowincell="f" filled="f" stroked="f">
            <v:textbox style="mso-next-textbox:#_x0000_s1029">
              <w:txbxContent>
                <w:p w:rsidR="002538CC" w:rsidRDefault="002538CC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2538CC" w:rsidRDefault="002538CC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2538CC" w:rsidRDefault="002538CC" w:rsidP="00FC0CE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2538CC" w:rsidRDefault="002538CC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2538CC" w:rsidRDefault="002538CC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2538CC" w:rsidRDefault="002538CC" w:rsidP="00FC0CE5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2538CC" w:rsidRDefault="002538CC" w:rsidP="00FC0CE5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2538CC" w:rsidRDefault="002538CC" w:rsidP="00FC0CE5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2538CC" w:rsidRDefault="002538CC" w:rsidP="00FC0CE5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2538CC" w:rsidRDefault="002538CC" w:rsidP="00FC0CE5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>
        <w:rPr>
          <w:b w:val="0"/>
          <w:sz w:val="4"/>
        </w:rPr>
        <w:t xml:space="preserve">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C0CE5" w:rsidRDefault="00FC0CE5" w:rsidP="00FC0C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808"/>
      </w:tblGrid>
      <w:tr w:rsidR="00FC0CE5" w:rsidTr="00FC0CE5">
        <w:tc>
          <w:tcPr>
            <w:tcW w:w="8046" w:type="dxa"/>
          </w:tcPr>
          <w:p w:rsidR="00FC0CE5" w:rsidRDefault="00EA5C68" w:rsidP="00DF4EF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535B0">
              <w:rPr>
                <w:rFonts w:ascii="Times New Roman" w:hAnsi="Times New Roman"/>
                <w:sz w:val="28"/>
                <w:szCs w:val="28"/>
              </w:rPr>
              <w:t>т 30.01.2019</w:t>
            </w:r>
          </w:p>
        </w:tc>
        <w:tc>
          <w:tcPr>
            <w:tcW w:w="1808" w:type="dxa"/>
          </w:tcPr>
          <w:p w:rsidR="00FC0CE5" w:rsidRDefault="001535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EA5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64</w:t>
            </w:r>
          </w:p>
        </w:tc>
      </w:tr>
    </w:tbl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81"/>
      </w:tblGrid>
      <w:tr w:rsidR="00FC0CE5" w:rsidTr="00FC0CE5">
        <w:trPr>
          <w:trHeight w:val="690"/>
        </w:trPr>
        <w:tc>
          <w:tcPr>
            <w:tcW w:w="4881" w:type="dxa"/>
            <w:hideMark/>
          </w:tcPr>
          <w:p w:rsidR="00FC0CE5" w:rsidRDefault="002538CC" w:rsidP="002538CC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8CC">
              <w:rPr>
                <w:rFonts w:ascii="Times New Roman" w:hAnsi="Times New Roman"/>
                <w:sz w:val="28"/>
                <w:szCs w:val="28"/>
              </w:rPr>
              <w:t>О внесении изменений в план закупок товаров, работ, услуг для обеспечения нужд муниципального образования городской округ Армянск Республики Крым в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538CC">
              <w:rPr>
                <w:rFonts w:ascii="Times New Roman" w:hAnsi="Times New Roman"/>
                <w:sz w:val="28"/>
                <w:szCs w:val="28"/>
              </w:rPr>
              <w:t xml:space="preserve"> году и план-график размещения заказов на поставку товаров, выполнение работ, оказание услуг для обеспечения муниципальных </w:t>
            </w:r>
            <w:proofErr w:type="gramStart"/>
            <w:r w:rsidRPr="002538CC">
              <w:rPr>
                <w:rFonts w:ascii="Times New Roman" w:hAnsi="Times New Roman"/>
                <w:sz w:val="28"/>
                <w:szCs w:val="28"/>
              </w:rPr>
              <w:t>нужд администрации города Армянска Республики</w:t>
            </w:r>
            <w:proofErr w:type="gramEnd"/>
            <w:r w:rsidRPr="002538CC">
              <w:rPr>
                <w:rFonts w:ascii="Times New Roman" w:hAnsi="Times New Roman"/>
                <w:sz w:val="28"/>
                <w:szCs w:val="28"/>
              </w:rPr>
              <w:t xml:space="preserve"> Крым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538C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FC0CE5" w:rsidRDefault="00FC0CE5" w:rsidP="00FC0CE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A3D7F" w:rsidRDefault="00DA3D7F" w:rsidP="00FC0CE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CE5" w:rsidRDefault="00C16169" w:rsidP="00C16169">
      <w:pPr>
        <w:pStyle w:val="Standard"/>
        <w:suppressAutoHyphens w:val="0"/>
        <w:ind w:firstLine="851"/>
        <w:jc w:val="both"/>
        <w:rPr>
          <w:rFonts w:ascii="Times New Roman" w:hAnsi="Times New Roman"/>
          <w:kern w:val="0"/>
          <w:sz w:val="28"/>
          <w:szCs w:val="28"/>
        </w:rPr>
      </w:pPr>
      <w:proofErr w:type="gramStart"/>
      <w:r w:rsidRPr="00246DD3">
        <w:rPr>
          <w:rFonts w:ascii="Times New Roman" w:hAnsi="Times New Roman"/>
          <w:color w:val="000000"/>
          <w:sz w:val="28"/>
          <w:szCs w:val="28"/>
        </w:rPr>
        <w:t>В соответствии со ст. 17 и ст.</w:t>
      </w:r>
      <w:r w:rsidR="00AF7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6DD3">
        <w:rPr>
          <w:rFonts w:ascii="Times New Roman" w:hAnsi="Times New Roman"/>
          <w:color w:val="000000"/>
          <w:sz w:val="28"/>
          <w:szCs w:val="28"/>
        </w:rPr>
        <w:t xml:space="preserve">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</w:t>
      </w:r>
      <w:r w:rsidR="00AD58A8" w:rsidRPr="0074694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</w:t>
      </w:r>
      <w:proofErr w:type="gramEnd"/>
      <w:r w:rsidR="00AD58A8" w:rsidRPr="007469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58A8" w:rsidRPr="00746942">
        <w:rPr>
          <w:rFonts w:ascii="Times New Roman" w:hAnsi="Times New Roman"/>
          <w:sz w:val="28"/>
          <w:szCs w:val="28"/>
        </w:rPr>
        <w:t xml:space="preserve">также требованиях к форме планов закупок товаров, работ, услуг», </w:t>
      </w:r>
      <w:r w:rsidR="00ED0818" w:rsidRPr="00746942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29.10.2015 N 1168</w:t>
      </w:r>
      <w:r w:rsidR="00AD58A8" w:rsidRPr="0074694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D0818" w:rsidRPr="00746942">
        <w:rPr>
          <w:rFonts w:ascii="Times New Roman" w:hAnsi="Times New Roman"/>
          <w:color w:val="000000"/>
          <w:sz w:val="28"/>
          <w:szCs w:val="28"/>
        </w:rPr>
        <w:t>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</w:t>
      </w:r>
      <w:r w:rsidR="00AD58A8" w:rsidRPr="00746942">
        <w:rPr>
          <w:rFonts w:ascii="Times New Roman" w:hAnsi="Times New Roman"/>
          <w:color w:val="000000"/>
          <w:sz w:val="28"/>
          <w:szCs w:val="28"/>
        </w:rPr>
        <w:t>арственных и муниципальных нужд»</w:t>
      </w:r>
      <w:r w:rsidR="00ED0818" w:rsidRPr="0074694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46942">
        <w:rPr>
          <w:rFonts w:ascii="Times New Roman" w:hAnsi="Times New Roman"/>
          <w:color w:val="000000"/>
          <w:sz w:val="28"/>
          <w:szCs w:val="28"/>
        </w:rPr>
        <w:t>совместным приказом Министерства экономического развития Российской Федерации</w:t>
      </w:r>
      <w:r w:rsidR="001926AD">
        <w:rPr>
          <w:rFonts w:ascii="Times New Roman" w:hAnsi="Times New Roman"/>
          <w:color w:val="000000"/>
          <w:sz w:val="28"/>
          <w:szCs w:val="28"/>
        </w:rPr>
        <w:t xml:space="preserve"> №761</w:t>
      </w:r>
      <w:r w:rsidRPr="00746942">
        <w:rPr>
          <w:rFonts w:ascii="Times New Roman" w:hAnsi="Times New Roman"/>
          <w:color w:val="000000"/>
          <w:sz w:val="28"/>
          <w:szCs w:val="28"/>
        </w:rPr>
        <w:t xml:space="preserve"> и Федерального казначейства</w:t>
      </w:r>
      <w:proofErr w:type="gramEnd"/>
      <w:r w:rsidR="001926AD">
        <w:rPr>
          <w:rFonts w:ascii="Times New Roman" w:hAnsi="Times New Roman"/>
          <w:color w:val="000000"/>
          <w:sz w:val="28"/>
          <w:szCs w:val="28"/>
        </w:rPr>
        <w:t xml:space="preserve"> №20н</w:t>
      </w:r>
      <w:r w:rsidRPr="00746942">
        <w:rPr>
          <w:rFonts w:ascii="Times New Roman" w:hAnsi="Times New Roman"/>
          <w:color w:val="000000"/>
          <w:sz w:val="28"/>
          <w:szCs w:val="28"/>
        </w:rPr>
        <w:t xml:space="preserve"> от 27.12.2011 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</w:t>
      </w:r>
      <w:r w:rsidR="00AF7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942">
        <w:rPr>
          <w:rFonts w:ascii="Times New Roman" w:hAnsi="Times New Roman"/>
          <w:color w:val="000000"/>
          <w:sz w:val="28"/>
          <w:szCs w:val="28"/>
        </w:rPr>
        <w:t xml:space="preserve">размещения </w:t>
      </w:r>
      <w:r w:rsidR="00AF7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942">
        <w:rPr>
          <w:rFonts w:ascii="Times New Roman" w:hAnsi="Times New Roman"/>
          <w:color w:val="000000"/>
          <w:sz w:val="28"/>
          <w:szCs w:val="28"/>
        </w:rPr>
        <w:t>заказа</w:t>
      </w:r>
      <w:r w:rsidR="00AF7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942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AF7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942">
        <w:rPr>
          <w:rFonts w:ascii="Times New Roman" w:hAnsi="Times New Roman"/>
          <w:color w:val="000000"/>
          <w:sz w:val="28"/>
          <w:szCs w:val="28"/>
        </w:rPr>
        <w:t xml:space="preserve">поставки </w:t>
      </w:r>
      <w:r w:rsidR="00AF7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942">
        <w:rPr>
          <w:rFonts w:ascii="Times New Roman" w:hAnsi="Times New Roman"/>
          <w:color w:val="000000"/>
          <w:sz w:val="28"/>
          <w:szCs w:val="28"/>
        </w:rPr>
        <w:t xml:space="preserve">товаров, </w:t>
      </w:r>
      <w:r w:rsidR="00AF7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942">
        <w:rPr>
          <w:rFonts w:ascii="Times New Roman" w:hAnsi="Times New Roman"/>
          <w:color w:val="000000"/>
          <w:sz w:val="28"/>
          <w:szCs w:val="28"/>
        </w:rPr>
        <w:t xml:space="preserve">выполнение </w:t>
      </w:r>
      <w:r w:rsidR="00AF7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942">
        <w:rPr>
          <w:rFonts w:ascii="Times New Roman" w:hAnsi="Times New Roman"/>
          <w:color w:val="000000"/>
          <w:sz w:val="28"/>
          <w:szCs w:val="28"/>
        </w:rPr>
        <w:t>работ, оказание</w:t>
      </w:r>
      <w:r w:rsidRPr="00246DD3">
        <w:rPr>
          <w:rFonts w:ascii="Times New Roman" w:hAnsi="Times New Roman"/>
          <w:color w:val="000000"/>
          <w:sz w:val="28"/>
          <w:szCs w:val="28"/>
        </w:rPr>
        <w:t xml:space="preserve"> услуг для</w:t>
      </w:r>
      <w:r w:rsidR="007469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6DD3">
        <w:rPr>
          <w:rFonts w:ascii="Times New Roman" w:hAnsi="Times New Roman"/>
          <w:color w:val="000000"/>
          <w:sz w:val="28"/>
          <w:szCs w:val="28"/>
        </w:rPr>
        <w:t xml:space="preserve"> нужд</w:t>
      </w:r>
      <w:r w:rsidR="007469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6DD3">
        <w:rPr>
          <w:rFonts w:ascii="Times New Roman" w:hAnsi="Times New Roman"/>
          <w:color w:val="000000"/>
          <w:sz w:val="28"/>
          <w:szCs w:val="28"/>
        </w:rPr>
        <w:t xml:space="preserve"> заказчиков»</w:t>
      </w:r>
      <w:r w:rsidR="006D2A9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9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0CE5">
        <w:rPr>
          <w:rFonts w:ascii="Times New Roman" w:hAnsi="Times New Roman" w:cs="Times New Roman"/>
          <w:sz w:val="28"/>
          <w:szCs w:val="28"/>
        </w:rPr>
        <w:t>а</w:t>
      </w:r>
      <w:r w:rsidR="00746942">
        <w:rPr>
          <w:rFonts w:ascii="Times New Roman" w:hAnsi="Times New Roman" w:cs="Times New Roman"/>
          <w:sz w:val="28"/>
          <w:szCs w:val="28"/>
        </w:rPr>
        <w:t xml:space="preserve">дминистрация  города  </w:t>
      </w:r>
      <w:r>
        <w:rPr>
          <w:rFonts w:ascii="Times New Roman" w:hAnsi="Times New Roman" w:cs="Times New Roman"/>
          <w:sz w:val="28"/>
          <w:szCs w:val="28"/>
        </w:rPr>
        <w:t>Армянска</w:t>
      </w:r>
      <w:r w:rsidR="007469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0C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="00FC0C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 т а н о в л я е т:</w:t>
      </w:r>
    </w:p>
    <w:p w:rsidR="002538CC" w:rsidRPr="002538CC" w:rsidRDefault="002538CC" w:rsidP="008E52E9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538CC">
        <w:rPr>
          <w:rFonts w:ascii="Times New Roman" w:hAnsi="Times New Roman"/>
          <w:color w:val="000000"/>
          <w:sz w:val="28"/>
          <w:szCs w:val="28"/>
        </w:rPr>
        <w:t xml:space="preserve">Внести изменения в план закупок товаров, работ, услуг для обеспечения нужд муниципального образования городской округ Армянск </w:t>
      </w:r>
      <w:r w:rsidRPr="002538CC">
        <w:rPr>
          <w:rFonts w:ascii="Times New Roman" w:hAnsi="Times New Roman"/>
          <w:color w:val="000000"/>
          <w:sz w:val="28"/>
          <w:szCs w:val="28"/>
        </w:rPr>
        <w:lastRenderedPageBreak/>
        <w:t>Республики Крым в 201</w:t>
      </w:r>
      <w:r w:rsidR="008E52E9">
        <w:rPr>
          <w:rFonts w:ascii="Times New Roman" w:hAnsi="Times New Roman"/>
          <w:color w:val="000000"/>
          <w:sz w:val="28"/>
          <w:szCs w:val="28"/>
        </w:rPr>
        <w:t>9</w:t>
      </w:r>
      <w:r w:rsidRPr="002538CC">
        <w:rPr>
          <w:rFonts w:ascii="Times New Roman" w:hAnsi="Times New Roman"/>
          <w:color w:val="000000"/>
          <w:sz w:val="28"/>
          <w:szCs w:val="28"/>
        </w:rPr>
        <w:t xml:space="preserve"> году (далее - план-закупок), утвержденный </w:t>
      </w:r>
      <w:r w:rsidR="008E52E9">
        <w:rPr>
          <w:rFonts w:ascii="Times New Roman" w:hAnsi="Times New Roman"/>
          <w:color w:val="000000"/>
          <w:sz w:val="28"/>
          <w:szCs w:val="28"/>
        </w:rPr>
        <w:t>постановлен</w:t>
      </w:r>
      <w:r w:rsidRPr="002538CC">
        <w:rPr>
          <w:rFonts w:ascii="Times New Roman" w:hAnsi="Times New Roman"/>
          <w:color w:val="000000"/>
          <w:sz w:val="28"/>
          <w:szCs w:val="28"/>
        </w:rPr>
        <w:t xml:space="preserve">ием администрации города Армянска Республики Крым от </w:t>
      </w:r>
      <w:r w:rsidR="008E52E9">
        <w:rPr>
          <w:rFonts w:ascii="Times New Roman" w:hAnsi="Times New Roman"/>
          <w:color w:val="000000"/>
          <w:sz w:val="28"/>
          <w:szCs w:val="28"/>
        </w:rPr>
        <w:t>09.01</w:t>
      </w:r>
      <w:r w:rsidRPr="002538CC">
        <w:rPr>
          <w:rFonts w:ascii="Times New Roman" w:hAnsi="Times New Roman"/>
          <w:color w:val="000000"/>
          <w:sz w:val="28"/>
          <w:szCs w:val="28"/>
        </w:rPr>
        <w:t>.201</w:t>
      </w:r>
      <w:r w:rsidR="008E52E9">
        <w:rPr>
          <w:rFonts w:ascii="Times New Roman" w:hAnsi="Times New Roman"/>
          <w:color w:val="000000"/>
          <w:sz w:val="28"/>
          <w:szCs w:val="28"/>
        </w:rPr>
        <w:t>9</w:t>
      </w:r>
      <w:r w:rsidRPr="002538CC">
        <w:rPr>
          <w:rFonts w:ascii="Times New Roman" w:hAnsi="Times New Roman"/>
          <w:color w:val="000000"/>
          <w:sz w:val="28"/>
          <w:szCs w:val="28"/>
        </w:rPr>
        <w:t>г. №</w:t>
      </w:r>
      <w:r w:rsidR="008E52E9">
        <w:rPr>
          <w:rFonts w:ascii="Times New Roman" w:hAnsi="Times New Roman"/>
          <w:color w:val="000000"/>
          <w:sz w:val="28"/>
          <w:szCs w:val="28"/>
        </w:rPr>
        <w:t>1</w:t>
      </w:r>
      <w:r w:rsidRPr="002538CC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E52E9" w:rsidRPr="008E52E9">
        <w:rPr>
          <w:rFonts w:ascii="Times New Roman" w:hAnsi="Times New Roman"/>
          <w:color w:val="000000"/>
          <w:sz w:val="28"/>
          <w:szCs w:val="28"/>
        </w:rPr>
        <w:t>Об утверждении плана закупок товаров, работ, услуг для обеспечения муниципальных нужд администрации города Армянска Республики Крым на 2019 год  и плана-графика закупок товаров, работ, услуг для</w:t>
      </w:r>
      <w:proofErr w:type="gramEnd"/>
      <w:r w:rsidR="008E52E9" w:rsidRPr="008E52E9">
        <w:rPr>
          <w:rFonts w:ascii="Times New Roman" w:hAnsi="Times New Roman"/>
          <w:color w:val="000000"/>
          <w:sz w:val="28"/>
          <w:szCs w:val="28"/>
        </w:rPr>
        <w:t xml:space="preserve"> обеспечения муниципальных </w:t>
      </w:r>
      <w:proofErr w:type="gramStart"/>
      <w:r w:rsidR="008E52E9" w:rsidRPr="008E52E9">
        <w:rPr>
          <w:rFonts w:ascii="Times New Roman" w:hAnsi="Times New Roman"/>
          <w:color w:val="000000"/>
          <w:sz w:val="28"/>
          <w:szCs w:val="28"/>
        </w:rPr>
        <w:t>нужд администрации города Армянска Республики</w:t>
      </w:r>
      <w:proofErr w:type="gramEnd"/>
      <w:r w:rsidR="008E52E9" w:rsidRPr="008E52E9">
        <w:rPr>
          <w:rFonts w:ascii="Times New Roman" w:hAnsi="Times New Roman"/>
          <w:color w:val="000000"/>
          <w:sz w:val="28"/>
          <w:szCs w:val="28"/>
        </w:rPr>
        <w:t xml:space="preserve"> Крым на 2019 год</w:t>
      </w:r>
      <w:r w:rsidRPr="002538CC">
        <w:rPr>
          <w:rFonts w:ascii="Times New Roman" w:hAnsi="Times New Roman"/>
          <w:color w:val="000000"/>
          <w:sz w:val="28"/>
          <w:szCs w:val="28"/>
        </w:rPr>
        <w:t>»,  изложив его в новой редакции (приложение 1).</w:t>
      </w:r>
    </w:p>
    <w:p w:rsidR="00FC0CE5" w:rsidRPr="00FC0CE5" w:rsidRDefault="002538CC" w:rsidP="008E52E9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538CC">
        <w:rPr>
          <w:rFonts w:ascii="Times New Roman" w:hAnsi="Times New Roman"/>
          <w:color w:val="000000"/>
          <w:sz w:val="28"/>
          <w:szCs w:val="28"/>
        </w:rPr>
        <w:t xml:space="preserve">Внести изменения в план-график размещения заказов на поставку товаров, выполнение работ, оказание услуг для обеспечения муниципальных нужд администрации города Армянска Республики Крым на 2018 год (далее - план-график), утвержденный </w:t>
      </w:r>
      <w:r w:rsidR="008E52E9" w:rsidRPr="008E52E9">
        <w:rPr>
          <w:rFonts w:ascii="Times New Roman" w:hAnsi="Times New Roman"/>
          <w:color w:val="000000"/>
          <w:sz w:val="28"/>
          <w:szCs w:val="28"/>
        </w:rPr>
        <w:t>постановлением администрации города Армянска Республики Крым от 09.01.2019г. №1 «Об утверждении плана закупок товаров, работ, услуг для обеспечения муниципальных нужд администрации города Армянска Республики Крым на 2019 год  и плана-графика закупок</w:t>
      </w:r>
      <w:proofErr w:type="gramEnd"/>
      <w:r w:rsidR="008E52E9" w:rsidRPr="008E52E9">
        <w:rPr>
          <w:rFonts w:ascii="Times New Roman" w:hAnsi="Times New Roman"/>
          <w:color w:val="000000"/>
          <w:sz w:val="28"/>
          <w:szCs w:val="28"/>
        </w:rPr>
        <w:t xml:space="preserve"> товаров, работ, услуг для обеспечения муниципальных </w:t>
      </w:r>
      <w:proofErr w:type="gramStart"/>
      <w:r w:rsidR="008E52E9" w:rsidRPr="008E52E9">
        <w:rPr>
          <w:rFonts w:ascii="Times New Roman" w:hAnsi="Times New Roman"/>
          <w:color w:val="000000"/>
          <w:sz w:val="28"/>
          <w:szCs w:val="28"/>
        </w:rPr>
        <w:t>нужд администрации города Армянска Республики</w:t>
      </w:r>
      <w:proofErr w:type="gramEnd"/>
      <w:r w:rsidR="008E52E9" w:rsidRPr="008E52E9">
        <w:rPr>
          <w:rFonts w:ascii="Times New Roman" w:hAnsi="Times New Roman"/>
          <w:color w:val="000000"/>
          <w:sz w:val="28"/>
          <w:szCs w:val="28"/>
        </w:rPr>
        <w:t xml:space="preserve"> Крым на 2019 год»</w:t>
      </w:r>
      <w:r w:rsidRPr="002538CC">
        <w:rPr>
          <w:rFonts w:ascii="Times New Roman" w:hAnsi="Times New Roman"/>
          <w:color w:val="000000"/>
          <w:sz w:val="28"/>
          <w:szCs w:val="28"/>
        </w:rPr>
        <w:t>, изложив его в новой редакции (приложение 2).</w:t>
      </w:r>
    </w:p>
    <w:p w:rsidR="00FC0CE5" w:rsidRDefault="00FC0CE5" w:rsidP="00C16169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Сектору по осуществлению закупок для муниципальных нужд отдела правовой работы и муниципальных </w:t>
      </w:r>
      <w:r w:rsidR="006D2A95">
        <w:rPr>
          <w:rFonts w:ascii="Times New Roman" w:hAnsi="Times New Roman"/>
          <w:color w:val="000000"/>
          <w:sz w:val="28"/>
          <w:szCs w:val="28"/>
        </w:rPr>
        <w:t xml:space="preserve">закупок </w:t>
      </w:r>
      <w:r w:rsidR="00C16169" w:rsidRPr="00C16169">
        <w:rPr>
          <w:rFonts w:ascii="Times New Roman" w:hAnsi="Times New Roman"/>
          <w:color w:val="000000"/>
          <w:sz w:val="28"/>
          <w:szCs w:val="28"/>
        </w:rPr>
        <w:t xml:space="preserve">разместить и опубликовать </w:t>
      </w:r>
      <w:proofErr w:type="gramStart"/>
      <w:r w:rsidR="00C16169" w:rsidRPr="00C16169">
        <w:rPr>
          <w:rFonts w:ascii="Times New Roman" w:hAnsi="Times New Roman"/>
          <w:color w:val="000000"/>
          <w:sz w:val="28"/>
          <w:szCs w:val="28"/>
        </w:rPr>
        <w:t>план-закупок</w:t>
      </w:r>
      <w:proofErr w:type="gramEnd"/>
      <w:r w:rsidR="00C16169" w:rsidRPr="00C16169">
        <w:rPr>
          <w:rFonts w:ascii="Times New Roman" w:hAnsi="Times New Roman"/>
          <w:color w:val="000000"/>
          <w:sz w:val="28"/>
          <w:szCs w:val="28"/>
        </w:rPr>
        <w:t xml:space="preserve"> и план-график в Единой информационной системе в сфере закупок http://zakupki.gov.ru.</w:t>
      </w:r>
    </w:p>
    <w:p w:rsidR="00FC0CE5" w:rsidRDefault="00FC0CE5" w:rsidP="00FC0CE5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FC0CE5" w:rsidRDefault="00FC0CE5" w:rsidP="00FC0CE5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Черненко А.А.</w:t>
      </w: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администрации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В.А. Телиженко</w:t>
      </w:r>
    </w:p>
    <w:p w:rsidR="00F1282F" w:rsidRDefault="00F1282F" w:rsidP="00EA5C68">
      <w:pPr>
        <w:pStyle w:val="a3"/>
        <w:widowControl w:val="0"/>
        <w:jc w:val="left"/>
      </w:pPr>
      <w:bookmarkStart w:id="0" w:name="_GoBack"/>
      <w:bookmarkEnd w:id="0"/>
    </w:p>
    <w:sectPr w:rsidR="00F1282F" w:rsidSect="000C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12A"/>
    <w:multiLevelType w:val="multilevel"/>
    <w:tmpl w:val="2F6482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"/>
        </w:tabs>
        <w:ind w:left="1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CE5"/>
    <w:rsid w:val="00004D2D"/>
    <w:rsid w:val="000C7A2A"/>
    <w:rsid w:val="001535B0"/>
    <w:rsid w:val="00154F6A"/>
    <w:rsid w:val="001926AD"/>
    <w:rsid w:val="002538CC"/>
    <w:rsid w:val="003E1717"/>
    <w:rsid w:val="003E337A"/>
    <w:rsid w:val="005039E2"/>
    <w:rsid w:val="006D2A95"/>
    <w:rsid w:val="00746942"/>
    <w:rsid w:val="00755D5F"/>
    <w:rsid w:val="008E52E9"/>
    <w:rsid w:val="00936A79"/>
    <w:rsid w:val="009C671C"/>
    <w:rsid w:val="009E4219"/>
    <w:rsid w:val="00AC04BD"/>
    <w:rsid w:val="00AD58A8"/>
    <w:rsid w:val="00AF79EF"/>
    <w:rsid w:val="00C16169"/>
    <w:rsid w:val="00CB454E"/>
    <w:rsid w:val="00CF107D"/>
    <w:rsid w:val="00D22428"/>
    <w:rsid w:val="00DA3D7F"/>
    <w:rsid w:val="00DF4EF1"/>
    <w:rsid w:val="00EA5C68"/>
    <w:rsid w:val="00ED0818"/>
    <w:rsid w:val="00F1282F"/>
    <w:rsid w:val="00FA6251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0C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C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C0CE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0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C0CE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FC0CE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FC0CE5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C0CE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Standard">
    <w:name w:val="Standard"/>
    <w:rsid w:val="00FC0CE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CE5"/>
    <w:rPr>
      <w:rFonts w:ascii="Tahoma" w:eastAsia="Calibri" w:hAnsi="Tahoma" w:cs="Tahoma"/>
      <w:sz w:val="16"/>
      <w:szCs w:val="16"/>
    </w:rPr>
  </w:style>
  <w:style w:type="character" w:styleId="a9">
    <w:name w:val="Hyperlink"/>
    <w:rsid w:val="00C16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АХЧ</cp:lastModifiedBy>
  <cp:revision>15</cp:revision>
  <cp:lastPrinted>2019-01-30T07:50:00Z</cp:lastPrinted>
  <dcterms:created xsi:type="dcterms:W3CDTF">2018-07-16T06:39:00Z</dcterms:created>
  <dcterms:modified xsi:type="dcterms:W3CDTF">2019-02-05T06:29:00Z</dcterms:modified>
</cp:coreProperties>
</file>